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B063A4" w:rsidRDefault="00396069" w:rsidP="00CC4731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B063A4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B063A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CC4731" w:rsidRPr="00B063A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6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7574DC" w:rsidP="007574D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אופן העברת הפעילות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CC4731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העמקה בהתנהגות ה"</w:t>
      </w:r>
      <w:r w:rsidR="00CC4731">
        <w:rPr>
          <w:rFonts w:asciiTheme="minorBidi" w:hAnsiTheme="minorBidi" w:cstheme="minorBidi" w:hint="cs"/>
          <w:sz w:val="22"/>
          <w:szCs w:val="22"/>
          <w:rtl/>
        </w:rPr>
        <w:t>חוקר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" (</w:t>
      </w:r>
      <w:r w:rsidR="00CC4731">
        <w:rPr>
          <w:rFonts w:asciiTheme="minorBidi" w:hAnsiTheme="minorBidi" w:cstheme="minorBidi" w:hint="cs"/>
          <w:sz w:val="22"/>
          <w:szCs w:val="22"/>
          <w:rtl/>
        </w:rPr>
        <w:t>תכלת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396069" w:rsidRPr="00A1476C" w:rsidRDefault="00396069" w:rsidP="00B810C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B810C4">
        <w:rPr>
          <w:rFonts w:asciiTheme="minorBidi" w:hAnsiTheme="minorBidi" w:cstheme="minorBidi" w:hint="cs"/>
          <w:sz w:val="22"/>
          <w:szCs w:val="22"/>
          <w:rtl/>
        </w:rPr>
        <w:t>חיישן רצפה</w:t>
      </w:r>
      <w:r w:rsidR="00CC4731">
        <w:rPr>
          <w:rFonts w:asciiTheme="minorBidi" w:hAnsiTheme="minorBidi" w:cstheme="minorBidi" w:hint="cs"/>
          <w:sz w:val="22"/>
          <w:szCs w:val="22"/>
          <w:rtl/>
        </w:rPr>
        <w:t xml:space="preserve"> (מזהה את</w:t>
      </w:r>
      <w:r w:rsidR="00B810C4">
        <w:rPr>
          <w:rFonts w:asciiTheme="minorBidi" w:hAnsiTheme="minorBidi" w:cstheme="minorBidi" w:hint="cs"/>
          <w:sz w:val="22"/>
          <w:szCs w:val="22"/>
          <w:rtl/>
        </w:rPr>
        <w:t xml:space="preserve"> רמת הבהירות של הרצפה</w:t>
      </w:r>
      <w:r w:rsidR="00CC4731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A1476C" w:rsidRDefault="00061E40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CC1F96" w:rsidRDefault="0022501A" w:rsidP="00CC473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יעמיקו את היכרותם עם התנהגות ה"</w:t>
      </w:r>
      <w:r w:rsidR="00CC4731">
        <w:rPr>
          <w:rFonts w:asciiTheme="minorBidi" w:hAnsiTheme="minorBidi" w:cstheme="minorBidi" w:hint="cs"/>
          <w:sz w:val="22"/>
          <w:szCs w:val="22"/>
          <w:rtl/>
        </w:rPr>
        <w:t>חוקר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של</w:t>
      </w:r>
      <w:r w:rsidRPr="00A1476C">
        <w:rPr>
          <w:rFonts w:asciiTheme="minorBidi" w:hAnsiTheme="minorBidi" w:cstheme="minorBidi"/>
          <w:sz w:val="22"/>
          <w:szCs w:val="22"/>
          <w:rtl/>
        </w:rPr>
        <w:t xml:space="preserve"> הרובוט.</w:t>
      </w:r>
    </w:p>
    <w:p w:rsidR="00CC1F96" w:rsidRPr="00A1476C" w:rsidRDefault="00CC4731" w:rsidP="00D205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מושגים: </w:t>
      </w:r>
      <w:r w:rsidR="00B810C4">
        <w:rPr>
          <w:rFonts w:asciiTheme="minorBidi" w:hAnsiTheme="minorBidi" w:cstheme="minorBidi" w:hint="cs"/>
          <w:sz w:val="22"/>
          <w:szCs w:val="22"/>
          <w:rtl/>
        </w:rPr>
        <w:t>חיישן רצפה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A1476C" w:rsidRPr="006E5BAC" w:rsidRDefault="0022501A" w:rsidP="00CC473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יתנסו בהפעלת הרובוט תחת התנהגות ה"</w:t>
      </w:r>
      <w:r w:rsidR="00CC4731">
        <w:rPr>
          <w:rFonts w:asciiTheme="minorBidi" w:hAnsiTheme="minorBidi" w:cstheme="minorBidi" w:hint="cs"/>
          <w:sz w:val="22"/>
          <w:szCs w:val="22"/>
          <w:rtl/>
        </w:rPr>
        <w:t>חוקר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C4731">
        <w:rPr>
          <w:rFonts w:asciiTheme="minorBidi" w:hAnsiTheme="minorBidi" w:cstheme="minorBidi" w:hint="cs"/>
          <w:sz w:val="22"/>
          <w:szCs w:val="22"/>
          <w:rtl/>
        </w:rPr>
        <w:t>כשהם מכינים לו מסלול משלהם.</w:t>
      </w:r>
    </w:p>
    <w:p w:rsidR="006E5BAC" w:rsidRPr="006E5BAC" w:rsidRDefault="006E5BAC" w:rsidP="006E5BA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CC1F96" w:rsidRDefault="00CC4731" w:rsidP="00AA134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דידקטית: אותיות/ספרות</w:t>
      </w:r>
    </w:p>
    <w:p w:rsidR="00CC4731" w:rsidRDefault="00CC4731" w:rsidP="00AA134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פתרון בעיות</w:t>
      </w:r>
    </w:p>
    <w:p w:rsidR="00CC4731" w:rsidRPr="00CC1F96" w:rsidRDefault="00CC4731" w:rsidP="00AA134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 רחב/צר, כהה/בהיר</w:t>
      </w: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Pr="00A1476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A1343" w:rsidRDefault="00AA1343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A1343" w:rsidRPr="00A1476C" w:rsidRDefault="00AA1343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473"/>
        <w:gridCol w:w="1645"/>
        <w:gridCol w:w="1844"/>
      </w:tblGrid>
      <w:tr w:rsidR="00B810C4" w:rsidRPr="00A1476C" w:rsidTr="00CA6C6A">
        <w:tc>
          <w:tcPr>
            <w:tcW w:w="1276" w:type="dxa"/>
            <w:vAlign w:val="center"/>
          </w:tcPr>
          <w:p w:rsidR="00B810C4" w:rsidRPr="006F7A75" w:rsidRDefault="00B810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B810C4" w:rsidRPr="006F7A75" w:rsidRDefault="00B810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B810C4" w:rsidRPr="006F7A75" w:rsidRDefault="00B810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B810C4" w:rsidRPr="006F7A75" w:rsidRDefault="00B810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645" w:type="dxa"/>
            <w:vAlign w:val="center"/>
          </w:tcPr>
          <w:p w:rsidR="00B810C4" w:rsidRPr="006F7A75" w:rsidRDefault="00B810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B810C4" w:rsidRPr="006F7A75" w:rsidRDefault="00B810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844" w:type="dxa"/>
            <w:vAlign w:val="center"/>
          </w:tcPr>
          <w:p w:rsidR="00B810C4" w:rsidRPr="006F7A75" w:rsidRDefault="00B810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B810C4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5F4FAC" w:rsidRDefault="00CC1F96" w:rsidP="00CC473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כעת נעסוק בהתנהגות </w:t>
            </w:r>
            <w:r w:rsid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ה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תכלת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6E5BAC" w:rsidRDefault="00AA1343" w:rsidP="00CC473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כיצד מתנהג טימיו כשהאור ה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תכול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דלוק? מישהו זוכר?</w:t>
            </w:r>
          </w:p>
          <w:p w:rsidR="00CC4731" w:rsidRDefault="00CC4731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למה לדעתכם קוראים לו חוקר?</w:t>
            </w:r>
          </w:p>
          <w:p w:rsidR="00AA1343" w:rsidRPr="005F4FAC" w:rsidRDefault="00CC4731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עם איזה חיישן הוא מזהה את המסלול השחור?</w:t>
            </w:r>
          </w:p>
        </w:tc>
        <w:tc>
          <w:tcPr>
            <w:tcW w:w="1473" w:type="dxa"/>
          </w:tcPr>
          <w:p w:rsidR="00EA31D7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חזרה על ממצאי החקר</w:t>
            </w:r>
            <w:r w:rsidR="00485C92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EA31D7" w:rsidRPr="005F4FAC" w:rsidRDefault="00CC4731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שימוש במושג </w:t>
            </w:r>
            <w:r w:rsidR="00B810C4">
              <w:rPr>
                <w:rFonts w:asciiTheme="minorBidi" w:hAnsiTheme="minorBidi" w:cstheme="minorBidi" w:hint="cs"/>
                <w:sz w:val="21"/>
                <w:szCs w:val="21"/>
                <w:rtl/>
              </w:rPr>
              <w:t>חיישן רצפה</w:t>
            </w:r>
          </w:p>
        </w:tc>
        <w:tc>
          <w:tcPr>
            <w:tcW w:w="1645" w:type="dxa"/>
          </w:tcPr>
          <w:p w:rsidR="005F4FAC" w:rsidRPr="005F4FAC" w:rsidRDefault="00EA31D7" w:rsidP="00CC473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ה"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חוקר"</w:t>
            </w:r>
          </w:p>
        </w:tc>
        <w:tc>
          <w:tcPr>
            <w:tcW w:w="1844" w:type="dxa"/>
          </w:tcPr>
          <w:p w:rsidR="0022501A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רובוטי טימיו</w:t>
            </w:r>
          </w:p>
        </w:tc>
      </w:tr>
      <w:tr w:rsidR="00396069" w:rsidRPr="00A1476C" w:rsidTr="00B810C4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6E5BAC" w:rsidRPr="00CC4731" w:rsidRDefault="005F4FAC" w:rsidP="00CC473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* </w:t>
            </w:r>
            <w:r w:rsidR="00CC4731"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פירוט התנהגות ה"חוקר</w:t>
            </w:r>
            <w:r w:rsidR="006E5BAC"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":</w:t>
            </w:r>
          </w:p>
          <w:p w:rsidR="00CC4731" w:rsidRPr="00CC4731" w:rsidRDefault="00CC4731" w:rsidP="00CC4731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B0F0"/>
                <w:sz w:val="21"/>
                <w:szCs w:val="21"/>
                <w:rtl/>
              </w:rPr>
            </w:pPr>
            <w:r w:rsidRPr="00CC4731">
              <w:rPr>
                <w:rFonts w:asciiTheme="minorBidi" w:hAnsiTheme="minorBidi" w:cs="Arial" w:hint="cs"/>
                <w:b/>
                <w:bCs/>
                <w:color w:val="00B0F0"/>
                <w:sz w:val="21"/>
                <w:szCs w:val="21"/>
                <w:rtl/>
              </w:rPr>
              <w:t>תכלת</w:t>
            </w:r>
            <w:r w:rsidRPr="00CC4731">
              <w:rPr>
                <w:rFonts w:asciiTheme="minorBidi" w:hAnsiTheme="minorBidi" w:cs="Arial"/>
                <w:b/>
                <w:bCs/>
                <w:color w:val="00B0F0"/>
                <w:sz w:val="21"/>
                <w:szCs w:val="21"/>
                <w:rtl/>
              </w:rPr>
              <w:t xml:space="preserve"> = טימיו חוקר</w:t>
            </w:r>
          </w:p>
          <w:p w:rsidR="00CC4731" w:rsidRPr="00CC4731" w:rsidRDefault="00CC4731" w:rsidP="00B810C4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C4731">
              <w:rPr>
                <w:rFonts w:asciiTheme="minorBidi" w:hAnsiTheme="minorBidi" w:cs="Arial"/>
                <w:sz w:val="21"/>
                <w:szCs w:val="21"/>
                <w:rtl/>
              </w:rPr>
              <w:t>אם שני חיישני המסלול</w:t>
            </w:r>
            <w:r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 (</w:t>
            </w:r>
            <w:r w:rsidR="00B810C4">
              <w:rPr>
                <w:rFonts w:asciiTheme="minorBidi" w:hAnsiTheme="minorBidi" w:cs="Arial" w:hint="cs"/>
                <w:sz w:val="21"/>
                <w:szCs w:val="21"/>
                <w:rtl/>
              </w:rPr>
              <w:t>הרצפה</w:t>
            </w:r>
            <w:r>
              <w:rPr>
                <w:rFonts w:asciiTheme="minorBidi" w:hAnsiTheme="minorBidi" w:cs="Arial" w:hint="cs"/>
                <w:sz w:val="21"/>
                <w:szCs w:val="21"/>
                <w:rtl/>
              </w:rPr>
              <w:t>)</w:t>
            </w:r>
            <w:r w:rsidRPr="00CC4731">
              <w:rPr>
                <w:rFonts w:asciiTheme="minorBidi" w:hAnsiTheme="minorBidi" w:cs="Arial"/>
                <w:sz w:val="21"/>
                <w:szCs w:val="21"/>
                <w:rtl/>
              </w:rPr>
              <w:t xml:space="preserve"> שבתחתיתו נמצאים על משטח לבן - הוא יסתובב סביב עצמו בחיפוש אחר</w:t>
            </w:r>
          </w:p>
          <w:p w:rsidR="00CC4731" w:rsidRPr="00CC4731" w:rsidRDefault="00CC4731" w:rsidP="00CC4731">
            <w:pPr>
              <w:spacing w:line="360" w:lineRule="auto"/>
              <w:rPr>
                <w:rFonts w:asciiTheme="minorBidi" w:hAnsiTheme="minorBidi" w:cs="Arial"/>
                <w:sz w:val="21"/>
                <w:szCs w:val="21"/>
                <w:rtl/>
              </w:rPr>
            </w:pPr>
            <w:r w:rsidRPr="00CC4731">
              <w:rPr>
                <w:rFonts w:asciiTheme="minorBidi" w:hAnsiTheme="minorBidi" w:cs="Arial"/>
                <w:sz w:val="21"/>
                <w:szCs w:val="21"/>
                <w:rtl/>
              </w:rPr>
              <w:t>המסלול</w:t>
            </w:r>
            <w:r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ו</w:t>
            </w:r>
            <w:r w:rsidRPr="00CC4731">
              <w:rPr>
                <w:rFonts w:asciiTheme="minorBidi" w:hAnsiTheme="minorBidi" w:cs="Arial"/>
                <w:sz w:val="21"/>
                <w:szCs w:val="21"/>
                <w:rtl/>
              </w:rPr>
              <w:t>אם חיישן מסלול אחד נמצא על שחור והשני על לבן - הוא יסטה ל</w:t>
            </w:r>
            <w:r w:rsidRPr="00CC4731"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כיוון מרכז המסלול השחור ויעקוב אחריו. </w:t>
            </w:r>
          </w:p>
          <w:p w:rsidR="00CC4731" w:rsidRPr="00CC4731" w:rsidRDefault="00CC4731" w:rsidP="00CC473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C4731"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כאשר </w:t>
            </w:r>
            <w:r w:rsidRPr="00CC4731">
              <w:rPr>
                <w:rFonts w:asciiTheme="minorBidi" w:hAnsiTheme="minorBidi" w:cs="Arial"/>
                <w:sz w:val="21"/>
                <w:szCs w:val="21"/>
                <w:rtl/>
              </w:rPr>
              <w:t>שני חיישני המסלול שבתחתיתו נמצאים על משטח שחור - הוא ינוע קדימה</w:t>
            </w:r>
            <w:r w:rsidRPr="00CC4731"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 לפי המסלול.</w:t>
            </w:r>
          </w:p>
          <w:p w:rsidR="005F4FAC" w:rsidRDefault="00CC4731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משימה: הכינו לטימיו מסלול בצורת השם שלכם.</w:t>
            </w:r>
          </w:p>
          <w:p w:rsidR="00CC4731" w:rsidRDefault="00CC4731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*תיווך: מה צריך בשביל להכין את המסלול? באיזה צבע צריך להיות המסלול? האם המסלול צריך להיות רחב או צר? האם ישנו מישהו שזקוק לעזרה בכתיבת שמו?</w:t>
            </w:r>
          </w:p>
          <w:p w:rsidR="00485C92" w:rsidRPr="00CC4731" w:rsidRDefault="00485C92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*יתכן שיהיה ולסייע בפתרון בעיית המעבר מאות לאות. במידה וקבוצת הילדים צעירה, ניתן לוותר על כתיבת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lastRenderedPageBreak/>
              <w:t>השם ולהכין מסלול הבנוי מאות אחת בלבד ולהרכיב יחד את שם הגן.</w:t>
            </w:r>
          </w:p>
        </w:tc>
        <w:tc>
          <w:tcPr>
            <w:tcW w:w="1473" w:type="dxa"/>
          </w:tcPr>
          <w:p w:rsidR="00EA31D7" w:rsidRPr="005F4FAC" w:rsidRDefault="00EA31D7" w:rsidP="00CC473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lastRenderedPageBreak/>
              <w:t>היכרות מעמיקה עם התנהגות "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חוקר"</w:t>
            </w:r>
          </w:p>
          <w:p w:rsid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וחזרה שטחית על שאר ההתנהגויות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AA1343" w:rsidRPr="005F4FAC" w:rsidRDefault="00AA1343" w:rsidP="00CC473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המושג: </w:t>
            </w:r>
            <w:r w:rsidR="00B810C4">
              <w:rPr>
                <w:rFonts w:asciiTheme="minorBidi" w:hAnsiTheme="minorBidi" w:cstheme="minorBidi" w:hint="cs"/>
                <w:sz w:val="21"/>
                <w:szCs w:val="21"/>
                <w:rtl/>
              </w:rPr>
              <w:t>חיישן רצפה</w:t>
            </w:r>
          </w:p>
        </w:tc>
        <w:tc>
          <w:tcPr>
            <w:tcW w:w="1645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שימה פעילה שתאפשר הפנמה של הנושא הנלמד</w:t>
            </w:r>
          </w:p>
        </w:tc>
        <w:tc>
          <w:tcPr>
            <w:tcW w:w="1844" w:type="dxa"/>
          </w:tcPr>
          <w:p w:rsidR="00396069" w:rsidRPr="005F4FAC" w:rsidRDefault="00EA31D7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6 רובוטים, מרחב רצפתי מרווח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, גירי פסטל בגוון שחור, גליונות נייר גדולים בצבע לבן.</w:t>
            </w:r>
          </w:p>
        </w:tc>
      </w:tr>
      <w:tr w:rsidR="00396069" w:rsidRPr="00A1476C" w:rsidTr="00B810C4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סיום:</w:t>
            </w:r>
          </w:p>
        </w:tc>
        <w:tc>
          <w:tcPr>
            <w:tcW w:w="3402" w:type="dxa"/>
          </w:tcPr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האם הצלחנו במשימה?</w:t>
            </w:r>
          </w:p>
          <w:p w:rsidR="00CC4731" w:rsidRPr="005F4FAC" w:rsidRDefault="00CC4731" w:rsidP="00485C92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מה הייתם צריכים לעשות </w:t>
            </w:r>
            <w:r w:rsidR="00485C92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כדי שטימיו יוכל לעבור מאות לאות </w:t>
            </w:r>
          </w:p>
        </w:tc>
        <w:tc>
          <w:tcPr>
            <w:tcW w:w="1473" w:type="dxa"/>
          </w:tcPr>
          <w:p w:rsidR="00396069" w:rsidRPr="005F4FAC" w:rsidRDefault="00AA1343" w:rsidP="00485C92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סיכום משימה </w:t>
            </w:r>
          </w:p>
        </w:tc>
        <w:tc>
          <w:tcPr>
            <w:tcW w:w="1645" w:type="dxa"/>
          </w:tcPr>
          <w:p w:rsidR="00EA31D7" w:rsidRPr="005F4FAC" w:rsidRDefault="009007D2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חקר והתנסות</w:t>
            </w:r>
          </w:p>
        </w:tc>
        <w:tc>
          <w:tcPr>
            <w:tcW w:w="1844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יומן תיעוד</w:t>
            </w:r>
          </w:p>
        </w:tc>
      </w:tr>
    </w:tbl>
    <w:p w:rsidR="00B810C4" w:rsidRPr="00B810C4" w:rsidRDefault="00B810C4" w:rsidP="00B810C4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bookmarkStart w:id="0" w:name="_GoBack"/>
      <w:bookmarkEnd w:id="0"/>
    </w:p>
    <w:p w:rsidR="00B810C4" w:rsidRDefault="00B810C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br w:type="page"/>
      </w: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  <w:r w:rsidR="00E01F5A">
        <w:rPr>
          <w:rFonts w:asciiTheme="minorBidi" w:hAnsiTheme="minorBidi" w:cstheme="minorBidi"/>
        </w:rPr>
        <w:t>_________________________</w:t>
      </w:r>
      <w:r w:rsidR="00396069" w:rsidRPr="00E01F5A">
        <w:rPr>
          <w:rFonts w:asciiTheme="minorBidi" w:hAnsiTheme="minorBidi" w:cstheme="minorBidi"/>
          <w:rtl/>
        </w:rPr>
        <w:t>_______________________________________</w:t>
      </w:r>
    </w:p>
    <w:p w:rsidR="00396069" w:rsidRPr="00E01F5A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2C2369" w:rsidRPr="00B810C4" w:rsidRDefault="00E01F5A" w:rsidP="00B810C4">
      <w:pPr>
        <w:pStyle w:val="ListParagraph"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369" w:rsidRPr="00B810C4" w:rsidSect="002C23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10" w:rsidRDefault="00242010" w:rsidP="00B063A4">
      <w:r>
        <w:separator/>
      </w:r>
    </w:p>
  </w:endnote>
  <w:endnote w:type="continuationSeparator" w:id="0">
    <w:p w:rsidR="00242010" w:rsidRDefault="00242010" w:rsidP="00B0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10" w:rsidRDefault="00242010" w:rsidP="00B063A4">
      <w:r>
        <w:separator/>
      </w:r>
    </w:p>
  </w:footnote>
  <w:footnote w:type="continuationSeparator" w:id="0">
    <w:p w:rsidR="00242010" w:rsidRDefault="00242010" w:rsidP="00B06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B063A4" w:rsidTr="00387A66">
      <w:trPr>
        <w:trHeight w:val="1134"/>
      </w:trPr>
      <w:tc>
        <w:tcPr>
          <w:tcW w:w="4261" w:type="dxa"/>
        </w:tcPr>
        <w:p w:rsidR="00B063A4" w:rsidRDefault="00B063A4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B063A4" w:rsidRPr="00191132" w:rsidRDefault="00B063A4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B063A4" w:rsidRPr="00191132" w:rsidRDefault="00B063A4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B063A4" w:rsidRPr="00191132" w:rsidRDefault="00B063A4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B063A4" w:rsidRPr="00EE6743" w:rsidRDefault="00B063A4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B063A4" w:rsidRDefault="00B06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061E40"/>
    <w:rsid w:val="0022501A"/>
    <w:rsid w:val="00242010"/>
    <w:rsid w:val="002C2369"/>
    <w:rsid w:val="00396069"/>
    <w:rsid w:val="00480687"/>
    <w:rsid w:val="00485C92"/>
    <w:rsid w:val="005B38C7"/>
    <w:rsid w:val="005F4FAC"/>
    <w:rsid w:val="00631F3D"/>
    <w:rsid w:val="006E5BAC"/>
    <w:rsid w:val="006F7A75"/>
    <w:rsid w:val="007574DC"/>
    <w:rsid w:val="00760EE6"/>
    <w:rsid w:val="009007D2"/>
    <w:rsid w:val="00932558"/>
    <w:rsid w:val="009F0EC5"/>
    <w:rsid w:val="00A1476C"/>
    <w:rsid w:val="00AA1343"/>
    <w:rsid w:val="00AA33CA"/>
    <w:rsid w:val="00B063A4"/>
    <w:rsid w:val="00B071D2"/>
    <w:rsid w:val="00B47051"/>
    <w:rsid w:val="00B810C4"/>
    <w:rsid w:val="00BD6916"/>
    <w:rsid w:val="00CC1F96"/>
    <w:rsid w:val="00CC4731"/>
    <w:rsid w:val="00D2056C"/>
    <w:rsid w:val="00E01F5A"/>
    <w:rsid w:val="00E82BC8"/>
    <w:rsid w:val="00EA31D7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6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4</cp:revision>
  <dcterms:created xsi:type="dcterms:W3CDTF">2019-11-24T03:40:00Z</dcterms:created>
  <dcterms:modified xsi:type="dcterms:W3CDTF">2019-11-27T17:05:00Z</dcterms:modified>
</cp:coreProperties>
</file>